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1DA65" w14:textId="77777777" w:rsidR="00057C4C" w:rsidRPr="00702A08" w:rsidRDefault="00057C4C" w:rsidP="008F13F6">
      <w:pPr>
        <w:rPr>
          <w:rFonts w:cstheme="minorHAnsi"/>
          <w:bCs/>
          <w:szCs w:val="20"/>
        </w:rPr>
      </w:pPr>
    </w:p>
    <w:tbl>
      <w:tblPr>
        <w:tblStyle w:val="TableGrid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9"/>
        <w:gridCol w:w="8589"/>
      </w:tblGrid>
      <w:tr w:rsidR="00252F6C" w14:paraId="7C2286F7" w14:textId="77777777" w:rsidTr="00761C04">
        <w:tc>
          <w:tcPr>
            <w:tcW w:w="1098" w:type="dxa"/>
            <w:hideMark/>
          </w:tcPr>
          <w:p w14:paraId="54842DA1" w14:textId="77777777" w:rsidR="00057C4C" w:rsidRPr="00D82575" w:rsidRDefault="00057C4C">
            <w:pPr>
              <w:rPr>
                <w:rFonts w:cstheme="minorHAnsi"/>
                <w:b/>
                <w:szCs w:val="20"/>
              </w:rPr>
            </w:pPr>
            <w:r w:rsidRPr="00D82575">
              <w:rPr>
                <w:rFonts w:cstheme="minorHAnsi"/>
                <w:b/>
                <w:szCs w:val="20"/>
              </w:rPr>
              <w:t>SUBJECT*</w:t>
            </w:r>
          </w:p>
        </w:tc>
        <w:tc>
          <w:tcPr>
            <w:tcW w:w="8820" w:type="dxa"/>
            <w:hideMark/>
          </w:tcPr>
          <w:p w14:paraId="6DD76AA1" w14:textId="77777777" w:rsidR="00057C4C" w:rsidRDefault="00057C4C">
            <w:pPr>
              <w:rPr>
                <w:rFonts w:cstheme="minorHAnsi"/>
              </w:rPr>
            </w:pPr>
            <w:r>
              <w:rPr>
                <w:rFonts w:cstheme="minorHAnsi"/>
              </w:rPr>
              <w:t>460-23-004 Building 13 South Lot Paving</w:t>
            </w:r>
            <w:r>
              <w:rPr>
                <w:rStyle w:val="AAMSKBFill-InHighlight"/>
              </w:rPr>
              <w:t xml:space="preserve">   </w:t>
            </w:r>
          </w:p>
        </w:tc>
      </w:tr>
    </w:tbl>
    <w:p w14:paraId="53A0A1E6" w14:textId="77777777" w:rsidR="00057C4C" w:rsidRDefault="00057C4C" w:rsidP="00761C04">
      <w:pPr>
        <w:spacing w:after="160" w:line="252" w:lineRule="auto"/>
        <w:rPr>
          <w:rFonts w:eastAsia="Calibri" w:cstheme="minorHAnsi"/>
          <w:szCs w:val="20"/>
        </w:rPr>
      </w:pPr>
    </w:p>
    <w:p w14:paraId="546FCB3F" w14:textId="77777777" w:rsidR="00057C4C" w:rsidRPr="00AF196F" w:rsidRDefault="00057C4C" w:rsidP="00761C04">
      <w:pPr>
        <w:pBdr>
          <w:top w:val="single" w:sz="4" w:space="1" w:color="auto"/>
          <w:bottom w:val="single" w:sz="4" w:space="1" w:color="auto"/>
        </w:pBdr>
        <w:spacing w:after="160" w:line="252" w:lineRule="auto"/>
        <w:jc w:val="center"/>
        <w:rPr>
          <w:rFonts w:eastAsia="Calibri" w:cstheme="minorHAnsi"/>
          <w:b/>
          <w:szCs w:val="20"/>
        </w:rPr>
      </w:pPr>
      <w:r w:rsidRPr="00AF196F">
        <w:rPr>
          <w:rFonts w:cstheme="minorHAnsi"/>
          <w:b/>
          <w:color w:val="4F81BD" w:themeColor="accent1"/>
          <w:sz w:val="28"/>
          <w:szCs w:val="28"/>
          <w:bdr w:val="none" w:sz="0" w:space="0" w:color="auto" w:frame="1"/>
        </w:rPr>
        <w:t>GENERAL INFORMATION</w:t>
      </w:r>
    </w:p>
    <w:tbl>
      <w:tblPr>
        <w:tblStyle w:val="TableGrid1"/>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5237"/>
        <w:gridCol w:w="13"/>
      </w:tblGrid>
      <w:tr w:rsidR="00252F6C" w14:paraId="2455030F" w14:textId="77777777" w:rsidTr="00490783">
        <w:trPr>
          <w:gridAfter w:val="1"/>
          <w:wAfter w:w="13" w:type="dxa"/>
        </w:trPr>
        <w:tc>
          <w:tcPr>
            <w:tcW w:w="4681" w:type="dxa"/>
            <w:hideMark/>
          </w:tcPr>
          <w:p w14:paraId="5FD50FCB" w14:textId="77777777" w:rsidR="00057C4C" w:rsidRPr="00D82575" w:rsidRDefault="00057C4C">
            <w:pPr>
              <w:rPr>
                <w:rFonts w:cstheme="minorHAnsi"/>
                <w:b/>
                <w:szCs w:val="20"/>
              </w:rPr>
            </w:pPr>
            <w:r w:rsidRPr="00D82575">
              <w:rPr>
                <w:rFonts w:cstheme="minorHAnsi"/>
                <w:b/>
                <w:szCs w:val="20"/>
              </w:rPr>
              <w:t>CONTRACTING OFFICE’S ZIP CODE*</w:t>
            </w:r>
          </w:p>
        </w:tc>
        <w:tc>
          <w:tcPr>
            <w:tcW w:w="5237" w:type="dxa"/>
            <w:hideMark/>
          </w:tcPr>
          <w:p w14:paraId="0BCBCBC5" w14:textId="77777777" w:rsidR="00057C4C" w:rsidRPr="00EE5B77" w:rsidRDefault="00057C4C">
            <w:pPr>
              <w:rPr>
                <w:rStyle w:val="AAMSKBFill-InHighlight"/>
                <w:rFonts w:cstheme="minorHAnsi"/>
                <w:color w:val="auto"/>
              </w:rPr>
            </w:pPr>
            <w:r>
              <w:rPr>
                <w:rStyle w:val="AAMSKBFill-InHighlight"/>
                <w:rFonts w:cstheme="minorHAnsi"/>
                <w:color w:val="auto"/>
              </w:rPr>
              <w:t>19805</w:t>
            </w:r>
          </w:p>
        </w:tc>
      </w:tr>
      <w:tr w:rsidR="00252F6C" w14:paraId="4781B99F" w14:textId="77777777" w:rsidTr="00490783">
        <w:trPr>
          <w:gridAfter w:val="1"/>
          <w:wAfter w:w="13" w:type="dxa"/>
        </w:trPr>
        <w:tc>
          <w:tcPr>
            <w:tcW w:w="4681" w:type="dxa"/>
            <w:hideMark/>
          </w:tcPr>
          <w:p w14:paraId="6C631CA8" w14:textId="77777777" w:rsidR="00057C4C" w:rsidRPr="00D82575" w:rsidRDefault="00057C4C">
            <w:pPr>
              <w:rPr>
                <w:rFonts w:cstheme="minorHAnsi"/>
                <w:b/>
                <w:szCs w:val="20"/>
              </w:rPr>
            </w:pPr>
            <w:r w:rsidRPr="00D82575">
              <w:rPr>
                <w:rFonts w:cstheme="minorHAnsi"/>
                <w:b/>
                <w:szCs w:val="20"/>
              </w:rPr>
              <w:t>SOLICITATION NUMBER*</w:t>
            </w:r>
          </w:p>
        </w:tc>
        <w:tc>
          <w:tcPr>
            <w:tcW w:w="5237" w:type="dxa"/>
            <w:hideMark/>
          </w:tcPr>
          <w:p w14:paraId="314F3A70" w14:textId="77777777" w:rsidR="00057C4C" w:rsidRPr="00EE5B77" w:rsidRDefault="00057C4C">
            <w:pPr>
              <w:rPr>
                <w:rStyle w:val="AAMSKBFill-InHighlight"/>
                <w:rFonts w:cstheme="minorHAnsi"/>
                <w:color w:val="auto"/>
              </w:rPr>
            </w:pPr>
            <w:r>
              <w:rPr>
                <w:rStyle w:val="AAMSKBFill-InHighlight"/>
                <w:rFonts w:cstheme="minorHAnsi"/>
                <w:color w:val="auto"/>
              </w:rPr>
              <w:t>36C24425B0002</w:t>
            </w:r>
          </w:p>
        </w:tc>
      </w:tr>
      <w:tr w:rsidR="00252F6C" w14:paraId="10498807" w14:textId="77777777" w:rsidTr="00490783">
        <w:trPr>
          <w:gridAfter w:val="1"/>
          <w:wAfter w:w="13" w:type="dxa"/>
        </w:trPr>
        <w:tc>
          <w:tcPr>
            <w:tcW w:w="4681" w:type="dxa"/>
            <w:hideMark/>
          </w:tcPr>
          <w:p w14:paraId="56BAE7EB" w14:textId="77777777" w:rsidR="00057C4C" w:rsidRPr="00D82575" w:rsidRDefault="00057C4C">
            <w:pPr>
              <w:rPr>
                <w:rFonts w:cstheme="minorHAnsi"/>
                <w:b/>
                <w:szCs w:val="20"/>
              </w:rPr>
            </w:pPr>
            <w:r w:rsidRPr="00D82575">
              <w:rPr>
                <w:rFonts w:cstheme="minorHAnsi"/>
                <w:b/>
                <w:szCs w:val="20"/>
              </w:rPr>
              <w:t>RESPONSE DATE/TIME/ZONE</w:t>
            </w:r>
          </w:p>
        </w:tc>
        <w:tc>
          <w:tcPr>
            <w:tcW w:w="5237" w:type="dxa"/>
            <w:hideMark/>
          </w:tcPr>
          <w:p w14:paraId="5B60166F" w14:textId="77777777" w:rsidR="00057C4C" w:rsidRPr="00EE5B77" w:rsidRDefault="00057C4C">
            <w:pPr>
              <w:rPr>
                <w:rFonts w:cstheme="minorHAnsi"/>
                <w:szCs w:val="20"/>
              </w:rPr>
            </w:pPr>
            <w:r w:rsidRPr="00EE5B77">
              <w:rPr>
                <w:rStyle w:val="AAMSKBFill-InHighlight"/>
                <w:rFonts w:cstheme="minorHAnsi"/>
                <w:color w:val="auto"/>
              </w:rPr>
              <w:t xml:space="preserve">  </w:t>
            </w:r>
          </w:p>
        </w:tc>
      </w:tr>
      <w:tr w:rsidR="00252F6C" w14:paraId="19D16416" w14:textId="77777777" w:rsidTr="00490783">
        <w:trPr>
          <w:gridAfter w:val="1"/>
          <w:wAfter w:w="13" w:type="dxa"/>
        </w:trPr>
        <w:tc>
          <w:tcPr>
            <w:tcW w:w="4681" w:type="dxa"/>
            <w:hideMark/>
          </w:tcPr>
          <w:p w14:paraId="6FF43700" w14:textId="77777777" w:rsidR="00057C4C" w:rsidRPr="00D82575" w:rsidRDefault="00057C4C">
            <w:pPr>
              <w:rPr>
                <w:rFonts w:cstheme="minorHAnsi"/>
                <w:b/>
                <w:szCs w:val="20"/>
              </w:rPr>
            </w:pPr>
            <w:r w:rsidRPr="00D82575">
              <w:rPr>
                <w:rFonts w:cstheme="minorHAnsi"/>
                <w:b/>
                <w:szCs w:val="20"/>
              </w:rPr>
              <w:t>ARCHIVE</w:t>
            </w:r>
          </w:p>
        </w:tc>
        <w:tc>
          <w:tcPr>
            <w:tcW w:w="5237" w:type="dxa"/>
            <w:hideMark/>
          </w:tcPr>
          <w:p w14:paraId="06EEFFA0" w14:textId="77777777" w:rsidR="00057C4C" w:rsidRPr="00EE5B77" w:rsidRDefault="00057C4C">
            <w:pPr>
              <w:rPr>
                <w:rFonts w:cstheme="minorHAnsi"/>
                <w:szCs w:val="20"/>
              </w:rPr>
            </w:pPr>
            <w:r>
              <w:rPr>
                <w:rFonts w:cstheme="minorHAnsi"/>
                <w:szCs w:val="20"/>
              </w:rPr>
              <w:t>60</w:t>
            </w:r>
            <w:r w:rsidRPr="00EE5B77">
              <w:rPr>
                <w:rFonts w:eastAsiaTheme="minorHAnsi" w:cstheme="minorHAnsi"/>
                <w:szCs w:val="20"/>
                <w:bdr w:val="none" w:sz="0" w:space="0" w:color="auto" w:frame="1"/>
              </w:rPr>
              <w:t xml:space="preserve"> DAYS AFTER THE RESPONSE DATE</w:t>
            </w:r>
          </w:p>
        </w:tc>
      </w:tr>
      <w:tr w:rsidR="00252F6C" w14:paraId="5EAB9353" w14:textId="77777777" w:rsidTr="00490783">
        <w:trPr>
          <w:trHeight w:val="251"/>
        </w:trPr>
        <w:tc>
          <w:tcPr>
            <w:tcW w:w="4681" w:type="dxa"/>
            <w:hideMark/>
          </w:tcPr>
          <w:p w14:paraId="10F953FF" w14:textId="77777777" w:rsidR="00057C4C" w:rsidRDefault="00057C4C" w:rsidP="00761C04">
            <w:pPr>
              <w:rPr>
                <w:rFonts w:cstheme="minorHAnsi"/>
                <w:b/>
              </w:rPr>
            </w:pPr>
            <w:r w:rsidRPr="000758A6">
              <w:rPr>
                <w:rFonts w:cstheme="minorHAnsi"/>
                <w:b/>
                <w:szCs w:val="20"/>
              </w:rPr>
              <w:t>SET-ASIDE</w:t>
            </w:r>
          </w:p>
        </w:tc>
        <w:tc>
          <w:tcPr>
            <w:tcW w:w="5250" w:type="dxa"/>
            <w:gridSpan w:val="2"/>
            <w:hideMark/>
          </w:tcPr>
          <w:p w14:paraId="4818135C" w14:textId="77777777" w:rsidR="00057C4C" w:rsidRPr="00EE5B77" w:rsidRDefault="00057C4C" w:rsidP="00761C04">
            <w:pPr>
              <w:rPr>
                <w:rFonts w:cstheme="minorHAnsi"/>
              </w:rPr>
            </w:pPr>
            <w:r>
              <w:rPr>
                <w:rFonts w:cstheme="minorHAnsi"/>
              </w:rPr>
              <w:t>SDVOSBC</w:t>
            </w:r>
          </w:p>
        </w:tc>
      </w:tr>
      <w:tr w:rsidR="00252F6C" w14:paraId="5BD62F98" w14:textId="77777777" w:rsidTr="00490783">
        <w:trPr>
          <w:trHeight w:val="267"/>
        </w:trPr>
        <w:tc>
          <w:tcPr>
            <w:tcW w:w="4681" w:type="dxa"/>
            <w:hideMark/>
          </w:tcPr>
          <w:p w14:paraId="773FCE5C" w14:textId="77777777" w:rsidR="00057C4C" w:rsidRDefault="00057C4C" w:rsidP="00761C04">
            <w:pPr>
              <w:rPr>
                <w:rFonts w:cstheme="minorHAnsi"/>
                <w:b/>
              </w:rPr>
            </w:pPr>
            <w:r w:rsidRPr="000758A6">
              <w:rPr>
                <w:rFonts w:cstheme="minorHAnsi"/>
                <w:b/>
                <w:szCs w:val="20"/>
              </w:rPr>
              <w:t xml:space="preserve">PRODUCT </w:t>
            </w:r>
            <w:r w:rsidRPr="000758A6">
              <w:rPr>
                <w:rFonts w:cstheme="minorHAnsi"/>
                <w:b/>
                <w:szCs w:val="20"/>
              </w:rPr>
              <w:t>SERVICE CODE*</w:t>
            </w:r>
          </w:p>
        </w:tc>
        <w:tc>
          <w:tcPr>
            <w:tcW w:w="5250" w:type="dxa"/>
            <w:gridSpan w:val="2"/>
            <w:hideMark/>
          </w:tcPr>
          <w:p w14:paraId="65DC9F3F" w14:textId="77777777" w:rsidR="00057C4C" w:rsidRPr="00EE5B77" w:rsidRDefault="00057C4C" w:rsidP="00761C04">
            <w:pPr>
              <w:rPr>
                <w:rFonts w:cstheme="minorHAnsi"/>
                <w:szCs w:val="20"/>
              </w:rPr>
            </w:pPr>
            <w:r>
              <w:rPr>
                <w:rFonts w:cstheme="minorHAnsi"/>
                <w:szCs w:val="20"/>
              </w:rPr>
              <w:t>Z1DA</w:t>
            </w:r>
          </w:p>
        </w:tc>
      </w:tr>
      <w:tr w:rsidR="00252F6C" w14:paraId="37206BE2" w14:textId="77777777" w:rsidTr="00490783">
        <w:trPr>
          <w:trHeight w:val="251"/>
        </w:trPr>
        <w:tc>
          <w:tcPr>
            <w:tcW w:w="4681" w:type="dxa"/>
            <w:hideMark/>
          </w:tcPr>
          <w:p w14:paraId="42ECAFC9" w14:textId="77777777" w:rsidR="00057C4C" w:rsidRDefault="00057C4C" w:rsidP="00761C04">
            <w:pPr>
              <w:rPr>
                <w:rFonts w:cstheme="minorHAnsi"/>
                <w:b/>
              </w:rPr>
            </w:pPr>
            <w:r w:rsidRPr="000758A6">
              <w:rPr>
                <w:rFonts w:cstheme="minorHAnsi"/>
                <w:b/>
                <w:szCs w:val="20"/>
              </w:rPr>
              <w:t>NAICS CODE*</w:t>
            </w:r>
          </w:p>
        </w:tc>
        <w:tc>
          <w:tcPr>
            <w:tcW w:w="5250" w:type="dxa"/>
            <w:gridSpan w:val="2"/>
            <w:hideMark/>
          </w:tcPr>
          <w:p w14:paraId="0D209C7F" w14:textId="77777777" w:rsidR="00057C4C" w:rsidRPr="00EE5B77" w:rsidRDefault="00057C4C" w:rsidP="00761C04">
            <w:pPr>
              <w:rPr>
                <w:rFonts w:cstheme="minorHAnsi"/>
                <w:szCs w:val="20"/>
              </w:rPr>
            </w:pPr>
            <w:r>
              <w:rPr>
                <w:rFonts w:cstheme="minorHAnsi"/>
                <w:szCs w:val="20"/>
              </w:rPr>
              <w:t>236220</w:t>
            </w:r>
          </w:p>
        </w:tc>
      </w:tr>
      <w:tr w:rsidR="00252F6C" w14:paraId="3926C560" w14:textId="77777777" w:rsidTr="00490783">
        <w:trPr>
          <w:trHeight w:val="251"/>
        </w:trPr>
        <w:tc>
          <w:tcPr>
            <w:tcW w:w="4681" w:type="dxa"/>
            <w:hideMark/>
          </w:tcPr>
          <w:p w14:paraId="71D79C55" w14:textId="77777777" w:rsidR="00057C4C" w:rsidRDefault="00057C4C" w:rsidP="00761C04">
            <w:pPr>
              <w:rPr>
                <w:rFonts w:cstheme="minorHAnsi"/>
                <w:b/>
              </w:rPr>
            </w:pPr>
            <w:r w:rsidRPr="000758A6">
              <w:rPr>
                <w:rFonts w:cstheme="minorHAnsi"/>
                <w:b/>
                <w:szCs w:val="20"/>
              </w:rPr>
              <w:t>PLACE OF PERFORMANCE</w:t>
            </w:r>
          </w:p>
        </w:tc>
        <w:tc>
          <w:tcPr>
            <w:tcW w:w="5250" w:type="dxa"/>
            <w:gridSpan w:val="2"/>
            <w:hideMark/>
          </w:tcPr>
          <w:p w14:paraId="779563E8" w14:textId="77777777" w:rsidR="00057C4C" w:rsidRPr="00EE5B77" w:rsidRDefault="00057C4C" w:rsidP="00761C04">
            <w:pPr>
              <w:rPr>
                <w:rFonts w:cstheme="minorHAnsi"/>
                <w:szCs w:val="20"/>
              </w:rPr>
            </w:pPr>
            <w:r>
              <w:rPr>
                <w:rFonts w:cstheme="minorHAnsi"/>
                <w:szCs w:val="20"/>
              </w:rPr>
              <w:t>Wilmington VA Medical Center</w:t>
            </w:r>
          </w:p>
        </w:tc>
      </w:tr>
      <w:tr w:rsidR="00252F6C" w14:paraId="2F3B89AE" w14:textId="77777777" w:rsidTr="00490783">
        <w:trPr>
          <w:trHeight w:val="251"/>
        </w:trPr>
        <w:tc>
          <w:tcPr>
            <w:tcW w:w="4681" w:type="dxa"/>
          </w:tcPr>
          <w:p w14:paraId="1F6EC4BA" w14:textId="77777777" w:rsidR="00057C4C" w:rsidRPr="000758A6" w:rsidRDefault="00057C4C" w:rsidP="00761C04">
            <w:pPr>
              <w:rPr>
                <w:rFonts w:cstheme="minorHAnsi"/>
                <w:b/>
                <w:szCs w:val="20"/>
              </w:rPr>
            </w:pPr>
          </w:p>
        </w:tc>
        <w:tc>
          <w:tcPr>
            <w:tcW w:w="5250" w:type="dxa"/>
            <w:gridSpan w:val="2"/>
          </w:tcPr>
          <w:p w14:paraId="777DC6AB" w14:textId="77777777" w:rsidR="00057C4C" w:rsidRPr="00EE5B77" w:rsidRDefault="00057C4C" w:rsidP="00761C04">
            <w:pPr>
              <w:rPr>
                <w:rStyle w:val="AAMSKBFill-InHighlight"/>
                <w:rFonts w:cstheme="minorHAnsi"/>
                <w:color w:val="auto"/>
              </w:rPr>
            </w:pPr>
            <w:r>
              <w:rPr>
                <w:rStyle w:val="AAMSKBFill-InHighlight"/>
                <w:rFonts w:cstheme="minorHAnsi"/>
                <w:color w:val="auto"/>
              </w:rPr>
              <w:t>1601 Kirkwood Highway</w:t>
            </w:r>
          </w:p>
        </w:tc>
      </w:tr>
      <w:tr w:rsidR="00252F6C" w14:paraId="1DBBD88B" w14:textId="77777777" w:rsidTr="00490783">
        <w:trPr>
          <w:trHeight w:val="267"/>
        </w:trPr>
        <w:tc>
          <w:tcPr>
            <w:tcW w:w="4681" w:type="dxa"/>
          </w:tcPr>
          <w:p w14:paraId="1A1D9FEC" w14:textId="77777777" w:rsidR="00057C4C" w:rsidRPr="000758A6" w:rsidRDefault="00057C4C" w:rsidP="00761C04">
            <w:pPr>
              <w:rPr>
                <w:rFonts w:cstheme="minorHAnsi"/>
                <w:b/>
                <w:szCs w:val="20"/>
              </w:rPr>
            </w:pPr>
          </w:p>
        </w:tc>
        <w:tc>
          <w:tcPr>
            <w:tcW w:w="5250" w:type="dxa"/>
            <w:gridSpan w:val="2"/>
          </w:tcPr>
          <w:p w14:paraId="7D8CCDB0" w14:textId="77777777" w:rsidR="00057C4C" w:rsidRPr="00EE5B77" w:rsidRDefault="00057C4C" w:rsidP="00761C04">
            <w:pPr>
              <w:rPr>
                <w:rStyle w:val="AAMSKBFill-InHighlight"/>
                <w:rFonts w:cstheme="minorHAnsi"/>
                <w:color w:val="auto"/>
              </w:rPr>
            </w:pPr>
            <w:r>
              <w:rPr>
                <w:rStyle w:val="AAMSKBFill-InHighlight"/>
                <w:rFonts w:cstheme="minorHAnsi"/>
                <w:color w:val="auto"/>
              </w:rPr>
              <w:t>Wilmington, DE</w:t>
            </w:r>
          </w:p>
        </w:tc>
      </w:tr>
      <w:tr w:rsidR="00252F6C" w14:paraId="290C8193" w14:textId="77777777" w:rsidTr="00490783">
        <w:trPr>
          <w:trHeight w:val="251"/>
        </w:trPr>
        <w:tc>
          <w:tcPr>
            <w:tcW w:w="4681" w:type="dxa"/>
          </w:tcPr>
          <w:p w14:paraId="4A6F0CDC" w14:textId="77777777" w:rsidR="00057C4C" w:rsidRPr="000758A6" w:rsidRDefault="00057C4C" w:rsidP="00761C04">
            <w:pPr>
              <w:rPr>
                <w:rFonts w:cstheme="minorHAnsi"/>
                <w:b/>
                <w:szCs w:val="20"/>
              </w:rPr>
            </w:pPr>
          </w:p>
        </w:tc>
        <w:tc>
          <w:tcPr>
            <w:tcW w:w="5250" w:type="dxa"/>
            <w:gridSpan w:val="2"/>
          </w:tcPr>
          <w:p w14:paraId="214D2EE3" w14:textId="77777777" w:rsidR="00057C4C" w:rsidRPr="00EE5B77" w:rsidRDefault="00057C4C" w:rsidP="00761C04">
            <w:pPr>
              <w:rPr>
                <w:rStyle w:val="AAMSKBFill-InHighlight"/>
                <w:rFonts w:cstheme="minorHAnsi"/>
                <w:color w:val="auto"/>
              </w:rPr>
            </w:pPr>
          </w:p>
        </w:tc>
      </w:tr>
      <w:tr w:rsidR="00252F6C" w14:paraId="230CBE6F" w14:textId="77777777" w:rsidTr="00490783">
        <w:trPr>
          <w:trHeight w:val="251"/>
        </w:trPr>
        <w:tc>
          <w:tcPr>
            <w:tcW w:w="4681" w:type="dxa"/>
          </w:tcPr>
          <w:p w14:paraId="5FD3A656" w14:textId="77777777" w:rsidR="00057C4C" w:rsidRPr="000758A6" w:rsidRDefault="00057C4C" w:rsidP="00761C04">
            <w:pPr>
              <w:rPr>
                <w:rFonts w:cstheme="minorHAnsi"/>
                <w:b/>
                <w:szCs w:val="20"/>
              </w:rPr>
            </w:pPr>
          </w:p>
        </w:tc>
        <w:tc>
          <w:tcPr>
            <w:tcW w:w="5250" w:type="dxa"/>
            <w:gridSpan w:val="2"/>
          </w:tcPr>
          <w:p w14:paraId="55A12B73" w14:textId="77777777" w:rsidR="00057C4C" w:rsidRPr="00EE5B77" w:rsidRDefault="00057C4C" w:rsidP="00761C04">
            <w:pPr>
              <w:rPr>
                <w:rStyle w:val="AAMSKBFill-InHighlight"/>
                <w:rFonts w:cstheme="minorHAnsi"/>
                <w:color w:val="auto"/>
              </w:rPr>
            </w:pPr>
            <w:r w:rsidRPr="00EE5B77">
              <w:rPr>
                <w:rFonts w:cstheme="minorHAnsi"/>
                <w:szCs w:val="20"/>
              </w:rPr>
              <w:t xml:space="preserve"> </w:t>
            </w:r>
          </w:p>
        </w:tc>
      </w:tr>
      <w:tr w:rsidR="00252F6C" w14:paraId="68CF3D3F" w14:textId="77777777" w:rsidTr="00490783">
        <w:trPr>
          <w:trHeight w:val="251"/>
        </w:trPr>
        <w:tc>
          <w:tcPr>
            <w:tcW w:w="4681" w:type="dxa"/>
          </w:tcPr>
          <w:p w14:paraId="3AF27221" w14:textId="77777777" w:rsidR="00057C4C" w:rsidRPr="000758A6" w:rsidRDefault="00057C4C" w:rsidP="00761C04">
            <w:pPr>
              <w:rPr>
                <w:rFonts w:cstheme="minorHAnsi"/>
                <w:b/>
                <w:szCs w:val="20"/>
              </w:rPr>
            </w:pPr>
            <w:r w:rsidRPr="000758A6">
              <w:rPr>
                <w:rFonts w:cstheme="minorHAnsi"/>
                <w:b/>
                <w:szCs w:val="20"/>
              </w:rPr>
              <w:t>POSTAL CODE</w:t>
            </w:r>
          </w:p>
        </w:tc>
        <w:tc>
          <w:tcPr>
            <w:tcW w:w="5250" w:type="dxa"/>
            <w:gridSpan w:val="2"/>
          </w:tcPr>
          <w:p w14:paraId="0211329C" w14:textId="77777777" w:rsidR="00057C4C" w:rsidRPr="00EE5B77" w:rsidRDefault="00057C4C" w:rsidP="00761C04">
            <w:pPr>
              <w:rPr>
                <w:rStyle w:val="AAMSKBFill-InHighlight"/>
                <w:rFonts w:cstheme="minorHAnsi"/>
                <w:color w:val="auto"/>
              </w:rPr>
            </w:pPr>
            <w:r>
              <w:rPr>
                <w:rStyle w:val="AAMSKBFill-InHighlight"/>
                <w:rFonts w:cstheme="minorHAnsi"/>
                <w:color w:val="auto"/>
              </w:rPr>
              <w:t>19805</w:t>
            </w:r>
          </w:p>
        </w:tc>
      </w:tr>
      <w:tr w:rsidR="00252F6C" w14:paraId="6A2E39BA" w14:textId="77777777" w:rsidTr="00490783">
        <w:trPr>
          <w:trHeight w:val="519"/>
        </w:trPr>
        <w:tc>
          <w:tcPr>
            <w:tcW w:w="4681" w:type="dxa"/>
          </w:tcPr>
          <w:p w14:paraId="716D8B07" w14:textId="77777777" w:rsidR="00057C4C" w:rsidRPr="000758A6" w:rsidRDefault="00057C4C" w:rsidP="00761C04">
            <w:pPr>
              <w:rPr>
                <w:rFonts w:cstheme="minorHAnsi"/>
                <w:b/>
                <w:szCs w:val="20"/>
              </w:rPr>
            </w:pPr>
            <w:r w:rsidRPr="000758A6">
              <w:rPr>
                <w:rFonts w:cstheme="minorHAnsi"/>
                <w:b/>
                <w:szCs w:val="20"/>
              </w:rPr>
              <w:t>COUNTRY</w:t>
            </w:r>
          </w:p>
        </w:tc>
        <w:tc>
          <w:tcPr>
            <w:tcW w:w="5250" w:type="dxa"/>
            <w:gridSpan w:val="2"/>
          </w:tcPr>
          <w:p w14:paraId="127B8707" w14:textId="77777777" w:rsidR="00057C4C" w:rsidRPr="00EE5B77" w:rsidRDefault="00057C4C" w:rsidP="00761C04">
            <w:pPr>
              <w:rPr>
                <w:rStyle w:val="AAMSKBFill-InHighlight"/>
                <w:rFonts w:cstheme="minorHAnsi"/>
                <w:color w:val="auto"/>
              </w:rPr>
            </w:pPr>
            <w:r>
              <w:rPr>
                <w:rStyle w:val="AAMSKBFill-InHighlight"/>
                <w:rFonts w:cstheme="minorHAnsi"/>
                <w:color w:val="auto"/>
              </w:rPr>
              <w:t>USA</w:t>
            </w:r>
          </w:p>
          <w:p w14:paraId="27F7D835" w14:textId="77777777" w:rsidR="00057C4C" w:rsidRPr="00EE5B77" w:rsidRDefault="00057C4C" w:rsidP="00761C04">
            <w:pPr>
              <w:rPr>
                <w:rStyle w:val="AAMSKBFill-InHighlight"/>
                <w:rFonts w:cstheme="minorHAnsi"/>
              </w:rPr>
            </w:pPr>
          </w:p>
        </w:tc>
      </w:tr>
    </w:tbl>
    <w:p w14:paraId="0A69718F" w14:textId="77777777" w:rsidR="00057C4C" w:rsidRPr="00AF196F" w:rsidRDefault="00057C4C" w:rsidP="00761C04">
      <w:pPr>
        <w:pBdr>
          <w:top w:val="single" w:sz="4" w:space="1" w:color="auto"/>
          <w:bottom w:val="single" w:sz="4" w:space="1" w:color="auto"/>
        </w:pBdr>
        <w:spacing w:after="160" w:line="252" w:lineRule="auto"/>
        <w:jc w:val="center"/>
        <w:rPr>
          <w:rFonts w:eastAsia="Calibri" w:cstheme="minorHAnsi"/>
          <w:b/>
        </w:rPr>
      </w:pPr>
      <w:r w:rsidRPr="00AF196F">
        <w:rPr>
          <w:rFonts w:cstheme="minorHAnsi"/>
          <w:b/>
          <w:color w:val="4F81BD" w:themeColor="accent1"/>
          <w:sz w:val="28"/>
          <w:szCs w:val="28"/>
          <w:bdr w:val="none" w:sz="0" w:space="0" w:color="auto" w:frame="1"/>
        </w:rPr>
        <w:t>CONTACT INFORMATION</w:t>
      </w:r>
    </w:p>
    <w:tbl>
      <w:tblPr>
        <w:tblStyle w:val="TableGrid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243"/>
      </w:tblGrid>
      <w:tr w:rsidR="00252F6C" w14:paraId="13BB01CB" w14:textId="77777777" w:rsidTr="005B1DDF">
        <w:tc>
          <w:tcPr>
            <w:tcW w:w="4675" w:type="dxa"/>
            <w:hideMark/>
          </w:tcPr>
          <w:p w14:paraId="0A363E63" w14:textId="77777777" w:rsidR="00057C4C" w:rsidRDefault="00057C4C" w:rsidP="00761C04">
            <w:pPr>
              <w:rPr>
                <w:rFonts w:cstheme="minorHAnsi"/>
                <w:b/>
              </w:rPr>
            </w:pPr>
            <w:r w:rsidRPr="008F13F6">
              <w:rPr>
                <w:rFonts w:cstheme="minorHAnsi"/>
                <w:b/>
                <w:szCs w:val="20"/>
              </w:rPr>
              <w:t>CONTRACTING OFFICE ADDRESS</w:t>
            </w:r>
          </w:p>
        </w:tc>
        <w:tc>
          <w:tcPr>
            <w:tcW w:w="5243" w:type="dxa"/>
            <w:hideMark/>
          </w:tcPr>
          <w:p w14:paraId="5E0421B9" w14:textId="77777777" w:rsidR="00057C4C" w:rsidRPr="00EE5B77" w:rsidRDefault="00057C4C" w:rsidP="00761C04">
            <w:pPr>
              <w:rPr>
                <w:rFonts w:eastAsiaTheme="minorHAnsi" w:cstheme="minorHAnsi"/>
                <w:szCs w:val="20"/>
                <w:bdr w:val="none" w:sz="0" w:space="0" w:color="auto" w:frame="1"/>
              </w:rPr>
            </w:pPr>
            <w:r>
              <w:rPr>
                <w:rFonts w:eastAsiaTheme="minorHAnsi" w:cstheme="minorHAnsi"/>
                <w:szCs w:val="20"/>
                <w:bdr w:val="none" w:sz="0" w:space="0" w:color="auto" w:frame="1"/>
              </w:rPr>
              <w:t>Department of Veterans Affairs</w:t>
            </w:r>
            <w:r w:rsidRPr="00EE5B77">
              <w:rPr>
                <w:rStyle w:val="AAMSKBFill-InHighlight"/>
                <w:rFonts w:cstheme="minorHAnsi"/>
                <w:color w:val="auto"/>
              </w:rPr>
              <w:t xml:space="preserve"> </w:t>
            </w:r>
          </w:p>
          <w:p w14:paraId="5F8E942A" w14:textId="77777777" w:rsidR="00057C4C" w:rsidRPr="00EE5B77" w:rsidRDefault="00057C4C" w:rsidP="00761C04">
            <w:pPr>
              <w:rPr>
                <w:rFonts w:eastAsiaTheme="minorHAnsi" w:cstheme="minorHAnsi"/>
                <w:szCs w:val="20"/>
                <w:bdr w:val="none" w:sz="0" w:space="0" w:color="auto" w:frame="1"/>
              </w:rPr>
            </w:pPr>
            <w:r>
              <w:rPr>
                <w:rFonts w:eastAsiaTheme="minorHAnsi" w:cstheme="minorHAnsi"/>
                <w:szCs w:val="20"/>
                <w:bdr w:val="none" w:sz="0" w:space="0" w:color="auto" w:frame="1"/>
              </w:rPr>
              <w:t>Network Contracting Office 4</w:t>
            </w:r>
            <w:r w:rsidRPr="00EE5B77">
              <w:rPr>
                <w:rStyle w:val="AAMSKBFill-InHighlight"/>
                <w:rFonts w:cstheme="minorHAnsi"/>
              </w:rPr>
              <w:t xml:space="preserve"> </w:t>
            </w:r>
          </w:p>
          <w:p w14:paraId="7BD706EA" w14:textId="77777777" w:rsidR="00057C4C" w:rsidRPr="00EE5B77" w:rsidRDefault="00057C4C" w:rsidP="00761C04">
            <w:pPr>
              <w:rPr>
                <w:rFonts w:eastAsiaTheme="minorHAnsi" w:cstheme="minorHAnsi"/>
                <w:szCs w:val="20"/>
                <w:bdr w:val="none" w:sz="0" w:space="0" w:color="auto" w:frame="1"/>
              </w:rPr>
            </w:pPr>
            <w:r>
              <w:rPr>
                <w:rFonts w:eastAsiaTheme="minorHAnsi" w:cstheme="minorHAnsi"/>
                <w:szCs w:val="20"/>
                <w:bdr w:val="none" w:sz="0" w:space="0" w:color="auto" w:frame="1"/>
              </w:rPr>
              <w:t>Wilmington VA Medical Center</w:t>
            </w:r>
            <w:r w:rsidRPr="00EE5B77">
              <w:rPr>
                <w:rStyle w:val="AAMSKBFill-InHighlight"/>
                <w:rFonts w:cstheme="minorHAnsi"/>
                <w:color w:val="auto"/>
              </w:rPr>
              <w:t xml:space="preserve"> </w:t>
            </w:r>
          </w:p>
          <w:p w14:paraId="03314249" w14:textId="77777777" w:rsidR="00057C4C" w:rsidRPr="00EE5B77" w:rsidRDefault="00057C4C" w:rsidP="00761C04">
            <w:pPr>
              <w:rPr>
                <w:rFonts w:eastAsiaTheme="minorHAnsi" w:cstheme="minorHAnsi"/>
                <w:szCs w:val="20"/>
                <w:bdr w:val="none" w:sz="0" w:space="0" w:color="auto" w:frame="1"/>
              </w:rPr>
            </w:pPr>
            <w:r>
              <w:rPr>
                <w:rFonts w:eastAsiaTheme="minorHAnsi" w:cstheme="minorHAnsi"/>
                <w:szCs w:val="20"/>
                <w:bdr w:val="none" w:sz="0" w:space="0" w:color="auto" w:frame="1"/>
              </w:rPr>
              <w:t>1601 Kirkwood Highway</w:t>
            </w:r>
          </w:p>
          <w:p w14:paraId="13C8A6FD" w14:textId="77777777" w:rsidR="00057C4C" w:rsidRPr="00EE5B77" w:rsidRDefault="00057C4C" w:rsidP="00761C04">
            <w:pPr>
              <w:rPr>
                <w:rFonts w:cstheme="minorHAnsi"/>
              </w:rPr>
            </w:pPr>
            <w:r w:rsidRPr="00EE5B77">
              <w:rPr>
                <w:rStyle w:val="AAMSKBFill-InHighlight"/>
                <w:rFonts w:cstheme="minorHAnsi"/>
                <w:color w:val="auto"/>
              </w:rPr>
              <w:t xml:space="preserve"> </w:t>
            </w:r>
          </w:p>
        </w:tc>
      </w:tr>
      <w:tr w:rsidR="00252F6C" w14:paraId="7B7A3D22" w14:textId="77777777" w:rsidTr="005B1DDF">
        <w:tc>
          <w:tcPr>
            <w:tcW w:w="4675" w:type="dxa"/>
            <w:hideMark/>
          </w:tcPr>
          <w:p w14:paraId="084096FA" w14:textId="77777777" w:rsidR="00057C4C" w:rsidRPr="008F13F6" w:rsidRDefault="00057C4C" w:rsidP="00761C04">
            <w:pPr>
              <w:rPr>
                <w:rFonts w:cstheme="minorHAnsi"/>
                <w:b/>
                <w:szCs w:val="20"/>
              </w:rPr>
            </w:pPr>
            <w:r w:rsidRPr="008F13F6">
              <w:rPr>
                <w:rFonts w:cstheme="minorHAnsi"/>
                <w:b/>
                <w:szCs w:val="20"/>
              </w:rPr>
              <w:t>POINT OF CONTACT*</w:t>
            </w:r>
          </w:p>
          <w:p w14:paraId="30EC9A36" w14:textId="77777777" w:rsidR="00057C4C" w:rsidRDefault="00057C4C" w:rsidP="00761C04">
            <w:pPr>
              <w:rPr>
                <w:rFonts w:cstheme="minorHAnsi"/>
                <w:b/>
              </w:rPr>
            </w:pPr>
          </w:p>
        </w:tc>
        <w:tc>
          <w:tcPr>
            <w:tcW w:w="5243" w:type="dxa"/>
            <w:hideMark/>
          </w:tcPr>
          <w:p w14:paraId="7FE4D597" w14:textId="77777777" w:rsidR="00057C4C" w:rsidRPr="00EE5B77" w:rsidRDefault="00057C4C" w:rsidP="00761C04">
            <w:pPr>
              <w:rPr>
                <w:rFonts w:eastAsiaTheme="minorHAnsi" w:cstheme="minorHAnsi"/>
                <w:szCs w:val="20"/>
                <w:bdr w:val="none" w:sz="0" w:space="0" w:color="auto" w:frame="1"/>
              </w:rPr>
            </w:pPr>
            <w:r>
              <w:rPr>
                <w:rFonts w:eastAsiaTheme="minorHAnsi" w:cstheme="minorHAnsi"/>
                <w:szCs w:val="20"/>
                <w:bdr w:val="none" w:sz="0" w:space="0" w:color="auto" w:frame="1"/>
              </w:rPr>
              <w:t>Contract Specialist</w:t>
            </w:r>
            <w:r w:rsidRPr="00EE5B77">
              <w:rPr>
                <w:rStyle w:val="AAMSKBFill-InHighlight"/>
                <w:rFonts w:cstheme="minorHAnsi"/>
                <w:color w:val="auto"/>
              </w:rPr>
              <w:t xml:space="preserve"> </w:t>
            </w:r>
          </w:p>
          <w:p w14:paraId="08E3091B" w14:textId="77777777" w:rsidR="00057C4C" w:rsidRPr="00EE5B77" w:rsidRDefault="00057C4C" w:rsidP="00761C04">
            <w:pPr>
              <w:rPr>
                <w:rFonts w:eastAsiaTheme="minorHAnsi" w:cstheme="minorHAnsi"/>
                <w:szCs w:val="20"/>
                <w:bdr w:val="none" w:sz="0" w:space="0" w:color="auto" w:frame="1"/>
              </w:rPr>
            </w:pPr>
            <w:r>
              <w:rPr>
                <w:rFonts w:eastAsiaTheme="minorHAnsi" w:cstheme="minorHAnsi"/>
                <w:szCs w:val="20"/>
                <w:bdr w:val="none" w:sz="0" w:space="0" w:color="auto" w:frame="1"/>
              </w:rPr>
              <w:t>Hanna Karmazyn</w:t>
            </w:r>
          </w:p>
          <w:p w14:paraId="08E0FF0B" w14:textId="77777777" w:rsidR="00057C4C" w:rsidRPr="00EE5B77" w:rsidRDefault="00057C4C" w:rsidP="00761C04">
            <w:pPr>
              <w:rPr>
                <w:rFonts w:eastAsiaTheme="minorHAnsi" w:cstheme="minorHAnsi"/>
                <w:szCs w:val="20"/>
                <w:bdr w:val="none" w:sz="0" w:space="0" w:color="auto" w:frame="1"/>
              </w:rPr>
            </w:pPr>
            <w:r>
              <w:rPr>
                <w:rFonts w:eastAsiaTheme="minorHAnsi" w:cstheme="minorHAnsi"/>
                <w:szCs w:val="20"/>
                <w:bdr w:val="none" w:sz="0" w:space="0" w:color="auto" w:frame="1"/>
              </w:rPr>
              <w:t>Hanna.Karmazyn@va.gov</w:t>
            </w:r>
          </w:p>
          <w:p w14:paraId="3AA4FF3F" w14:textId="77777777" w:rsidR="00057C4C" w:rsidRPr="00EE5B77" w:rsidRDefault="00057C4C" w:rsidP="00761C04">
            <w:pPr>
              <w:rPr>
                <w:rFonts w:eastAsiaTheme="minorHAnsi" w:cstheme="minorHAnsi"/>
                <w:szCs w:val="20"/>
                <w:bdr w:val="none" w:sz="0" w:space="0" w:color="auto" w:frame="1"/>
              </w:rPr>
            </w:pPr>
            <w:r>
              <w:rPr>
                <w:rFonts w:eastAsiaTheme="minorHAnsi" w:cstheme="minorHAnsi"/>
                <w:szCs w:val="20"/>
                <w:bdr w:val="none" w:sz="0" w:space="0" w:color="auto" w:frame="1"/>
              </w:rPr>
              <w:t>302-332-5107</w:t>
            </w:r>
          </w:p>
          <w:p w14:paraId="66E0DAD7" w14:textId="77777777" w:rsidR="00057C4C" w:rsidRPr="00EE5B77" w:rsidRDefault="00057C4C" w:rsidP="00761C04">
            <w:pPr>
              <w:rPr>
                <w:rFonts w:eastAsiaTheme="minorHAnsi" w:cstheme="minorHAnsi"/>
                <w:szCs w:val="20"/>
                <w:bdr w:val="none" w:sz="0" w:space="0" w:color="auto" w:frame="1"/>
              </w:rPr>
            </w:pPr>
          </w:p>
          <w:p w14:paraId="5B386AD5" w14:textId="77777777" w:rsidR="00057C4C" w:rsidRPr="00EE5B77" w:rsidRDefault="00057C4C" w:rsidP="00761C04">
            <w:pPr>
              <w:rPr>
                <w:rStyle w:val="AAMSKBFill-InHighlight"/>
                <w:rFonts w:cstheme="minorHAnsi"/>
                <w:color w:val="auto"/>
              </w:rPr>
            </w:pPr>
          </w:p>
          <w:p w14:paraId="1E674978" w14:textId="77777777" w:rsidR="00057C4C" w:rsidRPr="00EE5B77" w:rsidRDefault="00057C4C" w:rsidP="00761C04">
            <w:pPr>
              <w:rPr>
                <w:rFonts w:cstheme="minorHAnsi"/>
                <w:szCs w:val="20"/>
              </w:rPr>
            </w:pPr>
          </w:p>
        </w:tc>
      </w:tr>
    </w:tbl>
    <w:p w14:paraId="1B883891" w14:textId="77777777" w:rsidR="00057C4C" w:rsidRPr="00AF196F" w:rsidRDefault="00057C4C" w:rsidP="00761C04">
      <w:pPr>
        <w:pBdr>
          <w:top w:val="single" w:sz="4" w:space="1" w:color="auto"/>
          <w:bottom w:val="single" w:sz="4" w:space="1" w:color="auto"/>
        </w:pBdr>
        <w:spacing w:after="160" w:line="252" w:lineRule="auto"/>
        <w:jc w:val="center"/>
        <w:rPr>
          <w:rFonts w:eastAsia="Calibri" w:cstheme="minorHAnsi"/>
          <w:b/>
        </w:rPr>
      </w:pPr>
      <w:r w:rsidRPr="00AF196F">
        <w:rPr>
          <w:rFonts w:cstheme="minorHAnsi"/>
          <w:b/>
          <w:color w:val="4F81BD" w:themeColor="accent1"/>
          <w:sz w:val="28"/>
          <w:szCs w:val="28"/>
          <w:bdr w:val="none" w:sz="0" w:space="0" w:color="auto" w:frame="1"/>
        </w:rPr>
        <w:lastRenderedPageBreak/>
        <w:t>ADDITIONAL INFORMATION</w:t>
      </w:r>
    </w:p>
    <w:tbl>
      <w:tblPr>
        <w:tblStyle w:val="TableGrid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243"/>
      </w:tblGrid>
      <w:tr w:rsidR="00252F6C" w14:paraId="659844EE" w14:textId="77777777" w:rsidTr="005B1DDF">
        <w:tc>
          <w:tcPr>
            <w:tcW w:w="4675" w:type="dxa"/>
            <w:hideMark/>
          </w:tcPr>
          <w:p w14:paraId="53EEC5DA" w14:textId="77777777" w:rsidR="00057C4C" w:rsidRPr="00D82575" w:rsidRDefault="00057C4C">
            <w:pPr>
              <w:rPr>
                <w:rFonts w:cstheme="minorHAnsi"/>
                <w:b/>
              </w:rPr>
            </w:pPr>
            <w:r w:rsidRPr="00D82575">
              <w:rPr>
                <w:rFonts w:cstheme="minorHAnsi"/>
                <w:b/>
              </w:rPr>
              <w:t>AGENCY’S URL</w:t>
            </w:r>
          </w:p>
        </w:tc>
        <w:tc>
          <w:tcPr>
            <w:tcW w:w="5243" w:type="dxa"/>
            <w:hideMark/>
          </w:tcPr>
          <w:p w14:paraId="0A29185C" w14:textId="77777777" w:rsidR="00057C4C" w:rsidRPr="00D82575" w:rsidRDefault="00057C4C">
            <w:pPr>
              <w:rPr>
                <w:rFonts w:cstheme="minorHAnsi"/>
              </w:rPr>
            </w:pPr>
          </w:p>
        </w:tc>
      </w:tr>
      <w:tr w:rsidR="00252F6C" w14:paraId="5ED6FF7C" w14:textId="77777777" w:rsidTr="005B1DDF">
        <w:tc>
          <w:tcPr>
            <w:tcW w:w="4675" w:type="dxa"/>
            <w:hideMark/>
          </w:tcPr>
          <w:p w14:paraId="1D99518E" w14:textId="77777777" w:rsidR="00057C4C" w:rsidRPr="00D82575" w:rsidRDefault="00057C4C">
            <w:pPr>
              <w:rPr>
                <w:rFonts w:cstheme="minorHAnsi"/>
                <w:b/>
              </w:rPr>
            </w:pPr>
            <w:r w:rsidRPr="00D82575">
              <w:rPr>
                <w:rFonts w:cstheme="minorHAnsi"/>
                <w:b/>
              </w:rPr>
              <w:t>URL DESCRIPTION</w:t>
            </w:r>
          </w:p>
        </w:tc>
        <w:tc>
          <w:tcPr>
            <w:tcW w:w="5243" w:type="dxa"/>
            <w:hideMark/>
          </w:tcPr>
          <w:p w14:paraId="1DDA6810" w14:textId="77777777" w:rsidR="00057C4C" w:rsidRPr="00D82575" w:rsidRDefault="00057C4C">
            <w:pPr>
              <w:rPr>
                <w:rFonts w:cstheme="minorHAnsi"/>
                <w:szCs w:val="20"/>
              </w:rPr>
            </w:pPr>
          </w:p>
        </w:tc>
      </w:tr>
      <w:tr w:rsidR="00252F6C" w14:paraId="6981B3C2" w14:textId="77777777" w:rsidTr="005B1DDF">
        <w:tc>
          <w:tcPr>
            <w:tcW w:w="4675" w:type="dxa"/>
            <w:hideMark/>
          </w:tcPr>
          <w:p w14:paraId="7914116F" w14:textId="77777777" w:rsidR="00057C4C" w:rsidRPr="00D82575" w:rsidRDefault="00057C4C">
            <w:pPr>
              <w:rPr>
                <w:rFonts w:cstheme="minorHAnsi"/>
                <w:b/>
              </w:rPr>
            </w:pPr>
            <w:r w:rsidRPr="00D82575">
              <w:rPr>
                <w:rFonts w:cstheme="minorHAnsi"/>
                <w:b/>
              </w:rPr>
              <w:t xml:space="preserve">AGENCY </w:t>
            </w:r>
            <w:r w:rsidRPr="00D82575">
              <w:rPr>
                <w:rFonts w:cstheme="minorHAnsi"/>
                <w:b/>
              </w:rPr>
              <w:t>CONTACT’S EMAIL ADDRESS</w:t>
            </w:r>
          </w:p>
        </w:tc>
        <w:tc>
          <w:tcPr>
            <w:tcW w:w="5243" w:type="dxa"/>
            <w:hideMark/>
          </w:tcPr>
          <w:p w14:paraId="11EDC3EA" w14:textId="77777777" w:rsidR="00057C4C" w:rsidRPr="00D82575" w:rsidRDefault="00057C4C">
            <w:pPr>
              <w:rPr>
                <w:rFonts w:cstheme="minorHAnsi"/>
                <w:szCs w:val="20"/>
              </w:rPr>
            </w:pPr>
            <w:r>
              <w:rPr>
                <w:rFonts w:cstheme="minorHAnsi"/>
                <w:szCs w:val="20"/>
              </w:rPr>
              <w:t>Hanna.Karmazyn@va.gov</w:t>
            </w:r>
          </w:p>
        </w:tc>
      </w:tr>
      <w:tr w:rsidR="00252F6C" w14:paraId="4AF7A6B8" w14:textId="77777777" w:rsidTr="005B1DDF">
        <w:tc>
          <w:tcPr>
            <w:tcW w:w="4675" w:type="dxa"/>
            <w:hideMark/>
          </w:tcPr>
          <w:p w14:paraId="2FDA0BD2" w14:textId="77777777" w:rsidR="00057C4C" w:rsidRPr="00D82575" w:rsidRDefault="00057C4C">
            <w:pPr>
              <w:rPr>
                <w:rFonts w:cstheme="minorHAnsi"/>
                <w:b/>
              </w:rPr>
            </w:pPr>
            <w:r w:rsidRPr="00D82575">
              <w:rPr>
                <w:rFonts w:cstheme="minorHAnsi"/>
                <w:b/>
              </w:rPr>
              <w:t>EMAIL DESCRIPTION</w:t>
            </w:r>
          </w:p>
        </w:tc>
        <w:tc>
          <w:tcPr>
            <w:tcW w:w="5243" w:type="dxa"/>
            <w:hideMark/>
          </w:tcPr>
          <w:p w14:paraId="5B0431CF" w14:textId="77777777" w:rsidR="00057C4C" w:rsidRPr="00D82575" w:rsidRDefault="00057C4C">
            <w:pPr>
              <w:rPr>
                <w:rFonts w:cstheme="minorHAnsi"/>
                <w:szCs w:val="20"/>
              </w:rPr>
            </w:pPr>
            <w:r>
              <w:rPr>
                <w:rFonts w:cstheme="minorHAnsi"/>
                <w:szCs w:val="20"/>
              </w:rPr>
              <w:t>Hanna.Karmazyn@va.gov</w:t>
            </w:r>
          </w:p>
        </w:tc>
      </w:tr>
    </w:tbl>
    <w:p w14:paraId="19C3B67D" w14:textId="77777777" w:rsidR="00057C4C" w:rsidRDefault="00057C4C">
      <w:pPr>
        <w:rPr>
          <w:rFonts w:cstheme="minorHAnsi"/>
          <w:b/>
          <w:color w:val="4F81BD" w:themeColor="accent1"/>
          <w:sz w:val="28"/>
          <w:szCs w:val="28"/>
          <w:bdr w:val="none" w:sz="0" w:space="0" w:color="auto" w:frame="1"/>
        </w:rPr>
      </w:pPr>
      <w:r>
        <w:rPr>
          <w:rFonts w:cstheme="minorHAnsi"/>
          <w:b/>
          <w:color w:val="4F81BD" w:themeColor="accent1"/>
          <w:sz w:val="28"/>
          <w:szCs w:val="28"/>
          <w:bdr w:val="none" w:sz="0" w:space="0" w:color="auto" w:frame="1"/>
        </w:rPr>
        <w:br w:type="page"/>
      </w:r>
    </w:p>
    <w:p w14:paraId="043CA47E" w14:textId="77777777" w:rsidR="00057C4C" w:rsidRPr="00AF196F" w:rsidRDefault="00057C4C" w:rsidP="00A612B4">
      <w:pPr>
        <w:pBdr>
          <w:top w:val="single" w:sz="4" w:space="1" w:color="auto"/>
          <w:bottom w:val="single" w:sz="4" w:space="1" w:color="auto"/>
        </w:pBdr>
        <w:jc w:val="center"/>
        <w:rPr>
          <w:rFonts w:cstheme="minorHAnsi"/>
          <w:b/>
        </w:rPr>
      </w:pPr>
      <w:r w:rsidRPr="00AF196F">
        <w:rPr>
          <w:rFonts w:cstheme="minorHAnsi"/>
          <w:b/>
          <w:color w:val="4F81BD" w:themeColor="accent1"/>
          <w:sz w:val="28"/>
          <w:szCs w:val="28"/>
          <w:bdr w:val="none" w:sz="0" w:space="0" w:color="auto" w:frame="1"/>
        </w:rPr>
        <w:lastRenderedPageBreak/>
        <w:t>DESCRIPTION</w:t>
      </w:r>
    </w:p>
    <w:p w14:paraId="257F2967" w14:textId="77777777" w:rsidR="00057C4C" w:rsidRPr="001A7F35" w:rsidRDefault="00057C4C" w:rsidP="007C4B9E">
      <w:pPr>
        <w:pStyle w:val="NormalWeb"/>
        <w:rPr>
          <w:color w:val="000000"/>
        </w:rPr>
      </w:pPr>
      <w:r w:rsidRPr="001A7F35">
        <w:rPr>
          <w:color w:val="000000"/>
        </w:rPr>
        <w:t xml:space="preserve">The Veterans Integrated Service Network #04 (VISN 04) Contracting Office / </w:t>
      </w:r>
      <w:r w:rsidRPr="001A7F35">
        <w:rPr>
          <w:color w:val="000000"/>
        </w:rPr>
        <w:t>Wilmington</w:t>
      </w:r>
      <w:r w:rsidRPr="001A7F35">
        <w:rPr>
          <w:color w:val="000000"/>
        </w:rPr>
        <w:t xml:space="preserve"> Veteran Administration Medical Center intends to issue a</w:t>
      </w:r>
      <w:r>
        <w:rPr>
          <w:color w:val="000000"/>
        </w:rPr>
        <w:t>n</w:t>
      </w:r>
      <w:r w:rsidRPr="001A7F35">
        <w:rPr>
          <w:color w:val="000000"/>
        </w:rPr>
        <w:t xml:space="preserve"> </w:t>
      </w:r>
      <w:r>
        <w:rPr>
          <w:color w:val="000000"/>
        </w:rPr>
        <w:t>Invitation for Bids</w:t>
      </w:r>
      <w:r w:rsidRPr="001A7F35">
        <w:rPr>
          <w:color w:val="000000"/>
        </w:rPr>
        <w:t xml:space="preserve"> (</w:t>
      </w:r>
      <w:r>
        <w:rPr>
          <w:color w:val="000000"/>
        </w:rPr>
        <w:t>IFB</w:t>
      </w:r>
      <w:r w:rsidRPr="001A7F35">
        <w:rPr>
          <w:color w:val="000000"/>
        </w:rPr>
        <w:t xml:space="preserve">) to award a single, firm fixed-price contract for Construction Services related to </w:t>
      </w:r>
      <w:r w:rsidRPr="008073A7">
        <w:t>Building 13 South Lot Paving</w:t>
      </w:r>
      <w:r>
        <w:t xml:space="preserve"> </w:t>
      </w:r>
      <w:r w:rsidRPr="001A7F35">
        <w:rPr>
          <w:color w:val="000000"/>
        </w:rPr>
        <w:t xml:space="preserve">at the </w:t>
      </w:r>
      <w:r>
        <w:rPr>
          <w:color w:val="000000"/>
        </w:rPr>
        <w:t>Wilmington</w:t>
      </w:r>
      <w:r w:rsidRPr="001A7F35">
        <w:rPr>
          <w:color w:val="000000"/>
        </w:rPr>
        <w:t xml:space="preserve"> VAMC </w:t>
      </w:r>
      <w:r>
        <w:rPr>
          <w:rFonts w:eastAsiaTheme="minorEastAsia"/>
          <w:noProof/>
          <w:color w:val="000000"/>
          <w:shd w:val="clear" w:color="auto" w:fill="FFFFFF"/>
        </w:rPr>
        <w:t xml:space="preserve">1601 Kirkwood Highway </w:t>
      </w:r>
      <w:r>
        <w:rPr>
          <w:rFonts w:eastAsiaTheme="minorEastAsia"/>
          <w:noProof/>
        </w:rPr>
        <w:t xml:space="preserve">Wilmington, </w:t>
      </w:r>
      <w:r>
        <w:rPr>
          <w:rFonts w:eastAsiaTheme="minorEastAsia"/>
          <w:noProof/>
        </w:rPr>
        <w:t>DE 19805</w:t>
      </w:r>
      <w:r w:rsidRPr="001A7F35">
        <w:rPr>
          <w:color w:val="000000"/>
        </w:rPr>
        <w:t xml:space="preserve">. All construction must be in compliance with applicable codes, VA policy/standards, and the terms of this contract. The contractor shall provide all tools, travel, trades, labor, materials, permits, licenses and supervision for construction of the </w:t>
      </w:r>
      <w:r w:rsidRPr="008073A7">
        <w:t>Building 13 South Lot Paving</w:t>
      </w:r>
      <w:r>
        <w:t xml:space="preserve"> </w:t>
      </w:r>
      <w:r w:rsidRPr="001A7F35">
        <w:rPr>
          <w:color w:val="000000"/>
        </w:rPr>
        <w:t xml:space="preserve">project as specified in </w:t>
      </w:r>
      <w:r w:rsidRPr="008073A7">
        <w:rPr>
          <w:color w:val="000000"/>
        </w:rPr>
        <w:t xml:space="preserve">the </w:t>
      </w:r>
      <w:r w:rsidRPr="007E6F03">
        <w:rPr>
          <w:color w:val="000000"/>
        </w:rPr>
        <w:t>specifications.</w:t>
      </w:r>
    </w:p>
    <w:p w14:paraId="1A640DAA" w14:textId="77777777" w:rsidR="00057C4C" w:rsidRPr="001A7F35" w:rsidRDefault="00057C4C" w:rsidP="004D72C3">
      <w:pPr>
        <w:pStyle w:val="NormalWeb"/>
        <w:rPr>
          <w:color w:val="000000"/>
        </w:rPr>
      </w:pPr>
      <w:r w:rsidRPr="001A7F35">
        <w:rPr>
          <w:color w:val="000000"/>
        </w:rPr>
        <w:t xml:space="preserve">The period of performance is </w:t>
      </w:r>
      <w:r>
        <w:rPr>
          <w:color w:val="000000"/>
        </w:rPr>
        <w:t>183</w:t>
      </w:r>
      <w:r w:rsidRPr="001A7F35">
        <w:rPr>
          <w:color w:val="000000"/>
        </w:rPr>
        <w:t xml:space="preserve"> calendar days from receipt of the Notice to Proceed</w:t>
      </w:r>
      <w:r w:rsidRPr="00D04E6D">
        <w:rPr>
          <w:color w:val="000000"/>
        </w:rPr>
        <w:t>.</w:t>
      </w:r>
      <w:r>
        <w:t xml:space="preserve"> </w:t>
      </w:r>
      <w:r w:rsidRPr="001545B0">
        <w:t>Bid bond, Performance bond and Payment bond shall be required.</w:t>
      </w:r>
    </w:p>
    <w:p w14:paraId="0B6D03E9" w14:textId="77777777" w:rsidR="00057C4C" w:rsidRDefault="00057C4C" w:rsidP="007C4B9E">
      <w:pPr>
        <w:pStyle w:val="NormalWeb"/>
        <w:rPr>
          <w:color w:val="000000"/>
        </w:rPr>
      </w:pPr>
      <w:r w:rsidRPr="001A7F35">
        <w:rPr>
          <w:color w:val="000000"/>
        </w:rPr>
        <w:t xml:space="preserve">The solicitation, specifications and drawings will be available at Contracting Opportunities </w:t>
      </w:r>
      <w:hyperlink r:id="rId6" w:history="1">
        <w:r w:rsidRPr="00D25E70">
          <w:rPr>
            <w:rStyle w:val="Hyperlink"/>
          </w:rPr>
          <w:t>https://sam.gov</w:t>
        </w:r>
      </w:hyperlink>
      <w:r w:rsidRPr="001A7F35">
        <w:rPr>
          <w:color w:val="000000"/>
        </w:rPr>
        <w:t xml:space="preserve">. Amendments to the solicitation will also be posted on this website. All parties must obtain solicitation documents and amendments to the solicitation through the web site. Hard copies will not be mailed. Interested parties must go to the </w:t>
      </w:r>
      <w:hyperlink r:id="rId7" w:history="1">
        <w:r w:rsidRPr="00D25E70">
          <w:rPr>
            <w:rStyle w:val="Hyperlink"/>
          </w:rPr>
          <w:t>https://sam.gov</w:t>
        </w:r>
      </w:hyperlink>
      <w:r>
        <w:rPr>
          <w:color w:val="000000"/>
        </w:rPr>
        <w:t xml:space="preserve"> w</w:t>
      </w:r>
      <w:r w:rsidRPr="001A7F35">
        <w:rPr>
          <w:color w:val="000000"/>
        </w:rPr>
        <w:t xml:space="preserve">eb site to be entered on the Interested Vendors Mailing List and to obtain copies of the Interested Vendors Mailing List. It is the responsibility of the Contractor to frequently check the website for all notices, amendments, etc., regarding this solicitation. The Government will not be responsible for any notification not sent or received by the Contractor regarding the solicitation. The contract will be awarded in accordance with the procedures specified in the solicitation. The </w:t>
      </w:r>
    </w:p>
    <w:p w14:paraId="703BAA41" w14:textId="77777777" w:rsidR="00057C4C" w:rsidRPr="001A7F35" w:rsidRDefault="00057C4C" w:rsidP="007C4B9E">
      <w:pPr>
        <w:pStyle w:val="NormalWeb"/>
        <w:rPr>
          <w:color w:val="000000"/>
        </w:rPr>
      </w:pPr>
      <w:r w:rsidRPr="001A7F35">
        <w:rPr>
          <w:color w:val="000000"/>
        </w:rPr>
        <w:t xml:space="preserve">solicitation will be issued as an </w:t>
      </w:r>
      <w:r>
        <w:rPr>
          <w:color w:val="000000"/>
        </w:rPr>
        <w:t>Invitation for Bids</w:t>
      </w:r>
      <w:r w:rsidRPr="001A7F35">
        <w:rPr>
          <w:color w:val="000000"/>
        </w:rPr>
        <w:t xml:space="preserve"> (</w:t>
      </w:r>
      <w:r>
        <w:rPr>
          <w:color w:val="000000"/>
        </w:rPr>
        <w:t>IFB</w:t>
      </w:r>
      <w:r w:rsidRPr="001A7F35">
        <w:rPr>
          <w:color w:val="000000"/>
        </w:rPr>
        <w:t>) conducted in accordance with Federal Acquisition Regulation FAR Subpart 1</w:t>
      </w:r>
      <w:r>
        <w:rPr>
          <w:color w:val="000000"/>
        </w:rPr>
        <w:t>4</w:t>
      </w:r>
      <w:r w:rsidRPr="001A7F35">
        <w:rPr>
          <w:color w:val="000000"/>
        </w:rPr>
        <w:t>.</w:t>
      </w:r>
    </w:p>
    <w:p w14:paraId="3BFF6AB0" w14:textId="77777777" w:rsidR="00057C4C" w:rsidRPr="001A7F35" w:rsidRDefault="00057C4C" w:rsidP="007C4B9E">
      <w:pPr>
        <w:pStyle w:val="NormalWeb"/>
        <w:rPr>
          <w:color w:val="000000"/>
        </w:rPr>
      </w:pPr>
      <w:r w:rsidRPr="001A7F35">
        <w:rPr>
          <w:color w:val="000000"/>
        </w:rPr>
        <w:t>This project is being solicited as a TOTAL 100 % SERVICE DISABLED</w:t>
      </w:r>
      <w:r w:rsidRPr="001A7F35">
        <w:rPr>
          <w:color w:val="000000"/>
        </w:rPr>
        <w:t xml:space="preserve"> VETERAN OWNED SMALL BUSINESS SET-ASIDE (SDVOSB). The North American Industry Classification System (NAICS) Code for this procurement is 236220 Commercial &amp; Institutional Building &amp; Construction, with a small business size standard of $</w:t>
      </w:r>
      <w:r>
        <w:rPr>
          <w:color w:val="000000"/>
        </w:rPr>
        <w:t>36.5</w:t>
      </w:r>
      <w:r w:rsidRPr="001A7F35">
        <w:rPr>
          <w:color w:val="000000"/>
        </w:rPr>
        <w:t xml:space="preserve"> million in annual receipts for the past three years.</w:t>
      </w:r>
    </w:p>
    <w:p w14:paraId="50ACAB24" w14:textId="77777777" w:rsidR="00057C4C" w:rsidRPr="001A7F35" w:rsidRDefault="00057C4C" w:rsidP="004D72C3">
      <w:pPr>
        <w:pStyle w:val="NormalWeb"/>
        <w:rPr>
          <w:color w:val="000000"/>
        </w:rPr>
      </w:pPr>
      <w:r w:rsidRPr="001A7F35">
        <w:rPr>
          <w:color w:val="000000"/>
        </w:rPr>
        <w:t xml:space="preserve">The Magnitude of Construction cost </w:t>
      </w:r>
      <w:r>
        <w:rPr>
          <w:color w:val="000000"/>
        </w:rPr>
        <w:t xml:space="preserve">is between </w:t>
      </w:r>
      <w:r w:rsidRPr="00C40F76">
        <w:rPr>
          <w:color w:val="000000"/>
        </w:rPr>
        <w:t>$</w:t>
      </w:r>
      <w:r>
        <w:rPr>
          <w:color w:val="000000"/>
        </w:rPr>
        <w:t>500</w:t>
      </w:r>
      <w:r w:rsidRPr="00C40F76">
        <w:rPr>
          <w:color w:val="000000"/>
        </w:rPr>
        <w:t>,000</w:t>
      </w:r>
      <w:r>
        <w:rPr>
          <w:color w:val="000000"/>
        </w:rPr>
        <w:t>.00</w:t>
      </w:r>
      <w:r w:rsidRPr="00C40F76">
        <w:rPr>
          <w:color w:val="000000"/>
        </w:rPr>
        <w:t>-$</w:t>
      </w:r>
      <w:r>
        <w:rPr>
          <w:color w:val="000000"/>
        </w:rPr>
        <w:t>1,00</w:t>
      </w:r>
      <w:r w:rsidRPr="00C40F76">
        <w:rPr>
          <w:color w:val="000000"/>
        </w:rPr>
        <w:t>0,000.</w:t>
      </w:r>
      <w:r>
        <w:rPr>
          <w:color w:val="000000"/>
        </w:rPr>
        <w:t>00.</w:t>
      </w:r>
    </w:p>
    <w:p w14:paraId="0B2E6FAE" w14:textId="77777777" w:rsidR="00057C4C" w:rsidRDefault="00057C4C" w:rsidP="00A5463E">
      <w:pPr>
        <w:pStyle w:val="NormalWeb"/>
        <w:rPr>
          <w:color w:val="000000"/>
        </w:rPr>
      </w:pPr>
      <w:r w:rsidRPr="001A7F35">
        <w:rPr>
          <w:color w:val="000000"/>
        </w:rPr>
        <w:t xml:space="preserve">A pre-bid </w:t>
      </w:r>
      <w:r>
        <w:rPr>
          <w:color w:val="000000"/>
        </w:rPr>
        <w:t>meeting</w:t>
      </w:r>
      <w:r w:rsidRPr="001A7F35">
        <w:rPr>
          <w:color w:val="000000"/>
        </w:rPr>
        <w:t xml:space="preserve">/site visit will be </w:t>
      </w:r>
      <w:r>
        <w:rPr>
          <w:color w:val="000000"/>
        </w:rPr>
        <w:t xml:space="preserve">held with </w:t>
      </w:r>
      <w:r w:rsidRPr="00DA1757">
        <w:t xml:space="preserve">exact location and time </w:t>
      </w:r>
      <w:r>
        <w:t>details</w:t>
      </w:r>
      <w:r w:rsidRPr="00DA1757">
        <w:t xml:space="preserve"> </w:t>
      </w:r>
      <w:r>
        <w:t xml:space="preserve">to </w:t>
      </w:r>
      <w:r w:rsidRPr="00DA1757">
        <w:t xml:space="preserve">be contained in the solicitation. </w:t>
      </w:r>
      <w:r w:rsidRPr="001A7F35">
        <w:rPr>
          <w:color w:val="000000"/>
        </w:rPr>
        <w:t xml:space="preserve"> </w:t>
      </w:r>
      <w:r w:rsidRPr="00DA1757">
        <w:t xml:space="preserve">All potential offerors are strongly encouraged to attend the </w:t>
      </w:r>
      <w:r w:rsidRPr="001A7F35">
        <w:rPr>
          <w:color w:val="000000"/>
        </w:rPr>
        <w:t xml:space="preserve">pre-bid </w:t>
      </w:r>
      <w:r>
        <w:rPr>
          <w:color w:val="000000"/>
        </w:rPr>
        <w:t>meeting</w:t>
      </w:r>
      <w:r w:rsidRPr="001A7F35">
        <w:rPr>
          <w:color w:val="000000"/>
        </w:rPr>
        <w:t>/site</w:t>
      </w:r>
      <w:r>
        <w:rPr>
          <w:color w:val="000000"/>
        </w:rPr>
        <w:t xml:space="preserve"> visit</w:t>
      </w:r>
      <w:r w:rsidRPr="00DA1757">
        <w:t xml:space="preserve">. </w:t>
      </w:r>
      <w:r w:rsidRPr="001A7F35">
        <w:rPr>
          <w:color w:val="000000"/>
        </w:rPr>
        <w:t>All respondents must be registered in the System Award Management System (SAM) data base at time of bid submittal. Offerors must be verified in the Department of Veterans Affairs (VA), Center for Veterans Enterprise (CVE) at http://www.vetbiz.gov/ at time of proposal offering in accordance with Veterans Affairs Acq</w:t>
      </w:r>
      <w:r w:rsidRPr="001A7F35">
        <w:rPr>
          <w:color w:val="000000"/>
        </w:rPr>
        <w:t>uisition Regulation (VAAR) Subpart 819.7003(b) . Any offeror not CVE or SAM verified at time of proposal submittal will be disqualified and proposal will be rejected.</w:t>
      </w:r>
    </w:p>
    <w:p w14:paraId="0F7F1365" w14:textId="77777777" w:rsidR="00057C4C" w:rsidRPr="00A5463E" w:rsidRDefault="00057C4C" w:rsidP="00A5463E">
      <w:pPr>
        <w:pStyle w:val="NormalWeb"/>
        <w:rPr>
          <w:color w:val="000000"/>
        </w:rPr>
      </w:pPr>
      <w:r w:rsidRPr="001A7F35">
        <w:rPr>
          <w:color w:val="000000"/>
        </w:rPr>
        <w:t xml:space="preserve">All questions pertaining to this solicitation must be received in writing via e-mail to </w:t>
      </w:r>
      <w:r>
        <w:rPr>
          <w:color w:val="000000"/>
        </w:rPr>
        <w:t>Hanna.Karmazyn</w:t>
      </w:r>
      <w:r w:rsidRPr="001A7F35">
        <w:rPr>
          <w:color w:val="000000"/>
        </w:rPr>
        <w:t xml:space="preserve">@va.gov. NO TELEPHONE REQUESTS WILL BE HONORED. All questions and Government responses will be posted to the </w:t>
      </w:r>
      <w:hyperlink r:id="rId8" w:history="1">
        <w:r w:rsidRPr="00D25E70">
          <w:rPr>
            <w:rStyle w:val="Hyperlink"/>
          </w:rPr>
          <w:t>https://sam.gov</w:t>
        </w:r>
      </w:hyperlink>
      <w:r>
        <w:rPr>
          <w:color w:val="000000"/>
        </w:rPr>
        <w:t xml:space="preserve"> w</w:t>
      </w:r>
      <w:r w:rsidRPr="001A7F35">
        <w:rPr>
          <w:color w:val="000000"/>
        </w:rPr>
        <w:t>ebsite.</w:t>
      </w:r>
    </w:p>
    <w:sectPr w:rsidR="0082663A" w:rsidRPr="00A5463E">
      <w:headerReference w:type="default" r:id="rId9"/>
      <w:footerReference w:type="default" r:id="rId10"/>
      <w:headerReference w:type="first" r:id="rId11"/>
      <w:footerReference w:type="first" r:id="rId12"/>
      <w:type w:val="continuous"/>
      <w:pgSz w:w="12240" w:h="15840"/>
      <w:pgMar w:top="1080" w:right="1440" w:bottom="108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C7D76" w14:textId="77777777" w:rsidR="00057C4C" w:rsidRDefault="00057C4C">
      <w:pPr>
        <w:spacing w:after="0" w:line="240" w:lineRule="auto"/>
      </w:pPr>
      <w:r>
        <w:separator/>
      </w:r>
    </w:p>
  </w:endnote>
  <w:endnote w:type="continuationSeparator" w:id="0">
    <w:p w14:paraId="2A5DE4F7" w14:textId="77777777" w:rsidR="00057C4C" w:rsidRDefault="00057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00"/>
    <w:family w:val="roman"/>
    <w:notTrueType/>
    <w:pitch w:val="default"/>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4701"/>
    </w:tblGrid>
    <w:tr w:rsidR="00252F6C" w14:paraId="3B7D3193" w14:textId="77777777" w:rsidTr="00A93DAB">
      <w:tc>
        <w:tcPr>
          <w:tcW w:w="4788" w:type="dxa"/>
        </w:tcPr>
        <w:p w14:paraId="27FF8332" w14:textId="77777777" w:rsidR="00057C4C" w:rsidRDefault="00057C4C" w:rsidP="00240FCD">
          <w:pPr>
            <w:pStyle w:val="Footer"/>
          </w:pPr>
        </w:p>
      </w:tc>
      <w:tc>
        <w:tcPr>
          <w:tcW w:w="4788" w:type="dxa"/>
        </w:tcPr>
        <w:p w14:paraId="1058D8AD" w14:textId="77777777" w:rsidR="00057C4C" w:rsidRDefault="00057C4C" w:rsidP="00240FCD">
          <w:pPr>
            <w:pStyle w:val="Footer"/>
            <w:jc w:val="right"/>
          </w:pPr>
          <w:r>
            <w:t>Presolicitation Notice</w:t>
          </w:r>
        </w:p>
      </w:tc>
    </w:tr>
  </w:tbl>
  <w:p w14:paraId="4CE3AE3E" w14:textId="77777777" w:rsidR="00057C4C" w:rsidRPr="00240FCD" w:rsidRDefault="00057C4C" w:rsidP="00240FCD">
    <w:pPr>
      <w:pStyle w:val="Footer"/>
    </w:pPr>
  </w:p>
  <w:p w14:paraId="55A05232" w14:textId="77777777" w:rsidR="00252F6C" w:rsidRDefault="00057C4C">
    <w:pPr>
      <w:pStyle w:val="Header"/>
      <w:jc w:val="right"/>
    </w:pPr>
    <w:r>
      <w:t xml:space="preserve">Page </w:t>
    </w:r>
    <w:r>
      <w:fldChar w:fldCharType="begin"/>
    </w:r>
    <w:r>
      <w:instrText xml:space="preserve"> PAGE   \* MERGEFORMAT </w:instrText>
    </w:r>
    <w:r>
      <w:fldChar w:fldCharType="separate"/>
    </w:r>
    <w:r>
      <w:t>3</w:t>
    </w:r>
    <w:r>
      <w:fldChar w:fldCharType="end"/>
    </w:r>
    <w:r>
      <w:t xml:space="preserve"> of </w:t>
    </w:r>
    <w:r>
      <w:fldChar w:fldCharType="begin"/>
    </w:r>
    <w:r>
      <w:instrText xml:space="preserve"> NUMPAGES   \* MERGEFORMAT </w:instrText>
    </w:r>
    <w:r>
      <w:fldChar w:fldCharType="separate"/>
    </w:r>
    <w: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6"/>
    </w:tblGrid>
    <w:tr w:rsidR="00252F6C" w14:paraId="36D396ED" w14:textId="77777777" w:rsidTr="009B0DC6">
      <w:tc>
        <w:tcPr>
          <w:tcW w:w="4788" w:type="dxa"/>
        </w:tcPr>
        <w:p w14:paraId="6C3DE367" w14:textId="77777777" w:rsidR="00057C4C" w:rsidRDefault="00057C4C">
          <w:pPr>
            <w:pStyle w:val="Footer"/>
          </w:pPr>
          <w:r>
            <w:t>*=Required Field</w:t>
          </w:r>
        </w:p>
      </w:tc>
      <w:tc>
        <w:tcPr>
          <w:tcW w:w="4788" w:type="dxa"/>
        </w:tcPr>
        <w:p w14:paraId="1D49E49A" w14:textId="77777777" w:rsidR="00057C4C" w:rsidRDefault="00057C4C" w:rsidP="009B0DC6">
          <w:pPr>
            <w:pStyle w:val="Footer"/>
            <w:jc w:val="right"/>
          </w:pPr>
          <w:r>
            <w:t>Presolicitation Notice</w:t>
          </w:r>
        </w:p>
      </w:tc>
    </w:tr>
  </w:tbl>
  <w:p w14:paraId="6E51D7AA" w14:textId="77777777" w:rsidR="00057C4C" w:rsidRPr="00041EE5" w:rsidRDefault="00057C4C" w:rsidP="009B0DC6">
    <w:pPr>
      <w:pStyle w:val="Footer"/>
    </w:pPr>
  </w:p>
  <w:p w14:paraId="54CB7F3B" w14:textId="77777777" w:rsidR="00252F6C" w:rsidRDefault="00057C4C">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BE93F" w14:textId="77777777" w:rsidR="00057C4C" w:rsidRDefault="00057C4C">
      <w:pPr>
        <w:spacing w:after="0" w:line="240" w:lineRule="auto"/>
      </w:pPr>
      <w:r>
        <w:separator/>
      </w:r>
    </w:p>
  </w:footnote>
  <w:footnote w:type="continuationSeparator" w:id="0">
    <w:p w14:paraId="4BA76C64" w14:textId="77777777" w:rsidR="00057C4C" w:rsidRDefault="00057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9FFB7" w14:textId="77777777" w:rsidR="00057C4C" w:rsidRPr="000758A6" w:rsidRDefault="00057C4C" w:rsidP="000758A6">
    <w:pPr>
      <w:pStyle w:val="Heading1"/>
      <w:contextualSpacing/>
      <w:jc w:val="center"/>
      <w:rPr>
        <w:rFonts w:asciiTheme="minorHAnsi" w:hAnsiTheme="minorHAnsi"/>
        <w:sz w:val="36"/>
      </w:rPr>
    </w:pPr>
    <w:r w:rsidRPr="000758A6">
      <w:rPr>
        <w:rFonts w:asciiTheme="minorHAnsi" w:hAnsiTheme="minorHAnsi"/>
        <w:sz w:val="36"/>
      </w:rPr>
      <w:t>Presolicitation Notice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A12D0" w14:textId="77777777" w:rsidR="00057C4C" w:rsidRPr="000F59BB" w:rsidRDefault="00057C4C" w:rsidP="000F59BB">
    <w:pPr>
      <w:pStyle w:val="Heading1"/>
      <w:contextualSpacing/>
      <w:jc w:val="center"/>
      <w:rPr>
        <w:rFonts w:asciiTheme="minorHAnsi" w:hAnsiTheme="minorHAnsi"/>
        <w:sz w:val="36"/>
      </w:rPr>
    </w:pPr>
    <w:r w:rsidRPr="000758A6">
      <w:rPr>
        <w:rFonts w:asciiTheme="minorHAnsi" w:hAnsiTheme="minorHAnsi"/>
        <w:sz w:val="36"/>
      </w:rPr>
      <w:t>Presolicitation Notice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F6C"/>
    <w:rsid w:val="00057C4C"/>
    <w:rsid w:val="00252F6C"/>
    <w:rsid w:val="003B3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503CBA"/>
  <w15:docId w15:val="{811DB08D-3364-4B15-B08B-866364B7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43"/>
    <w:rPr>
      <w:rFonts w:eastAsiaTheme="minorEastAsia"/>
    </w:rPr>
  </w:style>
  <w:style w:type="paragraph" w:styleId="Heading1">
    <w:name w:val="heading 1"/>
    <w:basedOn w:val="Normal"/>
    <w:next w:val="Normal"/>
    <w:link w:val="Heading1Char"/>
    <w:uiPriority w:val="9"/>
    <w:qFormat/>
    <w:rsid w:val="00A1720F"/>
    <w:pPr>
      <w:keepNext/>
      <w:keepLines/>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720F"/>
    <w:pPr>
      <w:keepNext/>
      <w:keepLines/>
      <w:spacing w:before="12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720F"/>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A1720F"/>
    <w:pPr>
      <w:keepNext/>
      <w:keepLines/>
      <w:spacing w:before="200" w:after="0"/>
      <w:outlineLvl w:val="3"/>
    </w:pPr>
    <w:rPr>
      <w:rFonts w:asciiTheme="majorHAnsi" w:eastAsiaTheme="majorEastAsia" w:hAnsiTheme="majorHAnsi" w:cstheme="majorBidi"/>
      <w:b/>
      <w:bCs/>
      <w:iCs/>
      <w:color w:val="4F81BD" w:themeColor="accent1"/>
      <w:sz w:val="24"/>
      <w:szCs w:val="24"/>
    </w:rPr>
  </w:style>
  <w:style w:type="paragraph" w:styleId="Heading5">
    <w:name w:val="heading 5"/>
    <w:basedOn w:val="Normal"/>
    <w:next w:val="Normal"/>
    <w:link w:val="Heading5Char"/>
    <w:uiPriority w:val="9"/>
    <w:semiHidden/>
    <w:unhideWhenUsed/>
    <w:qFormat/>
    <w:rsid w:val="00A172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2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72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72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720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1720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A172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720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1720F"/>
    <w:pPr>
      <w:spacing w:after="0" w:line="240" w:lineRule="auto"/>
    </w:pPr>
  </w:style>
  <w:style w:type="paragraph" w:styleId="Header">
    <w:name w:val="header"/>
    <w:basedOn w:val="Normal"/>
    <w:link w:val="HeaderChar"/>
    <w:uiPriority w:val="99"/>
    <w:rsid w:val="00AA3EBA"/>
    <w:pPr>
      <w:tabs>
        <w:tab w:val="center" w:pos="4680"/>
        <w:tab w:val="right" w:pos="9360"/>
      </w:tabs>
      <w:spacing w:after="0" w:line="240" w:lineRule="auto"/>
    </w:pPr>
    <w:rPr>
      <w:b/>
      <w:bCs/>
    </w:rPr>
  </w:style>
  <w:style w:type="character" w:customStyle="1" w:styleId="HeaderChar">
    <w:name w:val="Header Char"/>
    <w:basedOn w:val="DefaultParagraphFont"/>
    <w:link w:val="Header"/>
    <w:uiPriority w:val="99"/>
    <w:rsid w:val="00AA3EBA"/>
  </w:style>
  <w:style w:type="paragraph" w:styleId="Footer">
    <w:name w:val="footer"/>
    <w:basedOn w:val="Normal"/>
    <w:link w:val="FooterChar"/>
    <w:uiPriority w:val="99"/>
    <w:rsid w:val="00AA3EBA"/>
    <w:pPr>
      <w:tabs>
        <w:tab w:val="center" w:pos="4680"/>
        <w:tab w:val="right" w:pos="9360"/>
      </w:tabs>
      <w:spacing w:after="0" w:line="240" w:lineRule="auto"/>
    </w:pPr>
    <w:rPr>
      <w:b/>
      <w:bCs/>
    </w:rPr>
  </w:style>
  <w:style w:type="character" w:customStyle="1" w:styleId="FooterChar">
    <w:name w:val="Footer Char"/>
    <w:basedOn w:val="DefaultParagraphFont"/>
    <w:link w:val="Footer"/>
    <w:uiPriority w:val="99"/>
    <w:rsid w:val="00AA3EBA"/>
  </w:style>
  <w:style w:type="paragraph" w:styleId="TOCHeading">
    <w:name w:val="TOC Heading"/>
    <w:basedOn w:val="Normal"/>
    <w:next w:val="Normal"/>
    <w:uiPriority w:val="39"/>
    <w:qFormat/>
    <w:rsid w:val="00D17E43"/>
    <w:pPr>
      <w:jc w:val="center"/>
    </w:pPr>
    <w:rPr>
      <w:b/>
      <w:bCs/>
      <w:sz w:val="24"/>
      <w:szCs w:val="24"/>
    </w:rPr>
  </w:style>
  <w:style w:type="paragraph" w:styleId="TOC1">
    <w:name w:val="toc 1"/>
    <w:basedOn w:val="Normal"/>
    <w:next w:val="Normal"/>
    <w:autoRedefine/>
    <w:uiPriority w:val="39"/>
    <w:rsid w:val="00D17E43"/>
    <w:pPr>
      <w:spacing w:before="120" w:after="120"/>
    </w:pPr>
    <w:rPr>
      <w:b/>
      <w:bCs/>
    </w:rPr>
  </w:style>
  <w:style w:type="paragraph" w:styleId="TOC2">
    <w:name w:val="toc 2"/>
    <w:basedOn w:val="Normal"/>
    <w:next w:val="Normal"/>
    <w:autoRedefine/>
    <w:uiPriority w:val="39"/>
    <w:rsid w:val="00D17E43"/>
    <w:pPr>
      <w:spacing w:after="0"/>
      <w:ind w:left="720"/>
    </w:pPr>
  </w:style>
  <w:style w:type="paragraph" w:styleId="TOC3">
    <w:name w:val="toc 3"/>
    <w:basedOn w:val="Normal"/>
    <w:next w:val="Normal"/>
    <w:autoRedefine/>
    <w:uiPriority w:val="39"/>
    <w:rsid w:val="00D17E43"/>
    <w:pPr>
      <w:spacing w:after="0"/>
      <w:ind w:left="1080"/>
    </w:pPr>
  </w:style>
  <w:style w:type="paragraph" w:styleId="TOC4">
    <w:name w:val="toc 4"/>
    <w:basedOn w:val="Normal"/>
    <w:next w:val="Normal"/>
    <w:autoRedefine/>
    <w:uiPriority w:val="39"/>
    <w:rsid w:val="00D17E43"/>
    <w:pPr>
      <w:spacing w:after="0"/>
      <w:ind w:left="1080"/>
    </w:pPr>
  </w:style>
  <w:style w:type="paragraph" w:customStyle="1" w:styleId="NoWrap">
    <w:name w:val="No Wrap"/>
    <w:pPr>
      <w:spacing w:after="0"/>
    </w:pPr>
    <w:rPr>
      <w:rFonts w:ascii="Courier New" w:eastAsiaTheme="minorEastAsia" w:hAnsi="Courier New" w:cstheme="majorBidi"/>
    </w:rPr>
  </w:style>
  <w:style w:type="paragraph" w:customStyle="1" w:styleId="ByReference">
    <w:name w:val="By Reference"/>
    <w:basedOn w:val="Normal"/>
    <w:pPr>
      <w:spacing w:after="0"/>
    </w:pPr>
  </w:style>
  <w:style w:type="paragraph" w:customStyle="1" w:styleId="DraftInformationText">
    <w:name w:val="Draft Information Text"/>
    <w:basedOn w:val="Normal"/>
    <w:pPr>
      <w:spacing w:before="120" w:after="120"/>
    </w:pPr>
    <w:rPr>
      <w:b/>
      <w:bCs/>
      <w:i/>
    </w:rPr>
  </w:style>
  <w:style w:type="paragraph" w:styleId="Subtitle">
    <w:name w:val="Subtitle"/>
    <w:basedOn w:val="Normal"/>
    <w:next w:val="Normal"/>
    <w:link w:val="SubtitleChar"/>
    <w:uiPriority w:val="11"/>
    <w:qFormat/>
    <w:rsid w:val="00BB1B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1BA2"/>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BB1BA2"/>
    <w:rPr>
      <w:b/>
      <w:bCs/>
      <w:i/>
      <w:iCs/>
      <w:color w:val="4F81BD" w:themeColor="accent1"/>
    </w:rPr>
  </w:style>
  <w:style w:type="character" w:styleId="SubtleEmphasis">
    <w:name w:val="Subtle Emphasis"/>
    <w:basedOn w:val="DefaultParagraphFont"/>
    <w:uiPriority w:val="19"/>
    <w:qFormat/>
    <w:rsid w:val="00BB1BA2"/>
    <w:rPr>
      <w:i/>
      <w:iCs/>
      <w:color w:val="808080" w:themeColor="text1" w:themeTint="7F"/>
    </w:rPr>
  </w:style>
  <w:style w:type="paragraph" w:styleId="ListParagraph">
    <w:name w:val="List Paragraph"/>
    <w:basedOn w:val="Normal"/>
    <w:uiPriority w:val="34"/>
    <w:qFormat/>
    <w:rsid w:val="00BB1BA2"/>
    <w:pPr>
      <w:ind w:left="720"/>
      <w:contextualSpacing/>
    </w:pPr>
  </w:style>
  <w:style w:type="paragraph" w:styleId="CommentText">
    <w:name w:val="annotation text"/>
    <w:basedOn w:val="Normal"/>
    <w:link w:val="CommentTextChar"/>
    <w:uiPriority w:val="99"/>
    <w:rsid w:val="00BB1BA2"/>
    <w:pPr>
      <w:spacing w:line="240" w:lineRule="auto"/>
    </w:pPr>
    <w:rPr>
      <w:i/>
      <w:color w:val="808080" w:themeColor="background1" w:themeShade="80"/>
      <w:szCs w:val="20"/>
    </w:rPr>
  </w:style>
  <w:style w:type="character" w:customStyle="1" w:styleId="CommentTextChar">
    <w:name w:val="Comment Text Char"/>
    <w:basedOn w:val="DefaultParagraphFont"/>
    <w:link w:val="CommentText"/>
    <w:uiPriority w:val="99"/>
    <w:rsid w:val="00BB1BA2"/>
    <w:rPr>
      <w:i/>
      <w:color w:val="808080" w:themeColor="background1" w:themeShade="80"/>
      <w:sz w:val="20"/>
      <w:szCs w:val="20"/>
    </w:rPr>
  </w:style>
  <w:style w:type="character" w:customStyle="1" w:styleId="AAMSKBFill-InHighlight">
    <w:name w:val="AAMS KB Fill-In Highlight"/>
    <w:basedOn w:val="DefaultParagraphFont"/>
    <w:uiPriority w:val="99"/>
    <w:rsid w:val="000A0A6A"/>
    <w:rPr>
      <w:color w:val="C00000"/>
      <w:bdr w:val="none" w:sz="0" w:space="0" w:color="auto"/>
      <w:shd w:val="clear" w:color="auto" w:fill="auto"/>
    </w:rPr>
  </w:style>
  <w:style w:type="paragraph" w:styleId="BalloonText">
    <w:name w:val="Balloon Text"/>
    <w:basedOn w:val="Normal"/>
    <w:link w:val="BalloonTextChar"/>
    <w:uiPriority w:val="99"/>
    <w:semiHidden/>
    <w:unhideWhenUsed/>
    <w:rsid w:val="00EB6E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EFC"/>
    <w:rPr>
      <w:rFonts w:ascii="Tahoma" w:hAnsi="Tahoma" w:cs="Tahoma"/>
      <w:sz w:val="16"/>
      <w:szCs w:val="16"/>
    </w:rPr>
  </w:style>
  <w:style w:type="character" w:styleId="PlaceholderText">
    <w:name w:val="Placeholder Text"/>
    <w:basedOn w:val="DefaultParagraphFont"/>
    <w:uiPriority w:val="99"/>
    <w:semiHidden/>
    <w:rsid w:val="000A0A6A"/>
    <w:rPr>
      <w:color w:val="808080"/>
    </w:rPr>
  </w:style>
  <w:style w:type="paragraph" w:styleId="DocumentMap">
    <w:name w:val="Document Map"/>
    <w:basedOn w:val="Normal"/>
    <w:link w:val="DocumentMapChar"/>
    <w:uiPriority w:val="99"/>
    <w:semiHidden/>
    <w:unhideWhenUsed/>
    <w:rsid w:val="00F976D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76D4"/>
    <w:rPr>
      <w:rFonts w:ascii="Tahoma" w:hAnsi="Tahoma" w:cs="Tahoma"/>
      <w:sz w:val="16"/>
      <w:szCs w:val="16"/>
    </w:rPr>
  </w:style>
  <w:style w:type="character" w:customStyle="1" w:styleId="AAMSKBSegmentNumberingHighlight">
    <w:name w:val="AAMS KB Segment Numbering Highlight"/>
    <w:basedOn w:val="DefaultParagraphFont"/>
    <w:uiPriority w:val="99"/>
    <w:rsid w:val="00F976D4"/>
    <w:rPr>
      <w:color w:val="00B050"/>
    </w:rPr>
  </w:style>
  <w:style w:type="character" w:customStyle="1" w:styleId="AAMSKBSegmentDirective">
    <w:name w:val="AAMS KB Segment Directive"/>
    <w:basedOn w:val="DefaultParagraphFont"/>
    <w:uiPriority w:val="1"/>
    <w:rsid w:val="006B69B0"/>
    <w:rPr>
      <w:color w:val="943634" w:themeColor="accent2" w:themeShade="BF"/>
    </w:rPr>
  </w:style>
  <w:style w:type="table" w:styleId="TableGrid">
    <w:name w:val="Table Grid"/>
    <w:basedOn w:val="TableNormal"/>
    <w:uiPriority w:val="39"/>
    <w:rsid w:val="0071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E23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6C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4C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9"/>
</w:webSettings>
</file>

<file path=word/_rels/document.xml.rels><?xml version="1.0" encoding="UTF-8" standalone="yes"?>
<Relationships xmlns="http://schemas.openxmlformats.org/package/2006/relationships"><Relationship Id="rId8" Type="http://schemas.openxmlformats.org/officeDocument/2006/relationships/hyperlink" Target="https://sam.go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am.gov"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m.gov"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3489</Characters>
  <Application>Microsoft Office Word</Application>
  <DocSecurity>8</DocSecurity>
  <Lines>29</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Chubb</dc:creator>
  <cp:lastModifiedBy>Jennifer Chubb</cp:lastModifiedBy>
  <cp:revision>2</cp:revision>
  <dcterms:created xsi:type="dcterms:W3CDTF">2025-02-20T18:22:00Z</dcterms:created>
  <dcterms:modified xsi:type="dcterms:W3CDTF">2025-02-20T18:22:00Z</dcterms:modified>
</cp:coreProperties>
</file>